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E3" w:rsidRPr="0002796B" w:rsidRDefault="00456856" w:rsidP="0002796B">
      <w:pPr>
        <w:jc w:val="both"/>
        <w:rPr>
          <w:rFonts w:asciiTheme="minorHAnsi" w:hAnsiTheme="minorHAnsi"/>
          <w:b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D416D" wp14:editId="5983DB32">
                <wp:simplePos x="0" y="0"/>
                <wp:positionH relativeFrom="column">
                  <wp:posOffset>131445</wp:posOffset>
                </wp:positionH>
                <wp:positionV relativeFrom="paragraph">
                  <wp:posOffset>11430</wp:posOffset>
                </wp:positionV>
                <wp:extent cx="6315075" cy="6381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856" w:rsidRDefault="00456856" w:rsidP="0045685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202D2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Travaux d’agrandissement et de restructuration </w:t>
                            </w:r>
                          </w:p>
                          <w:p w:rsidR="00456856" w:rsidRPr="00202D2E" w:rsidRDefault="00456856" w:rsidP="0045685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02D2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de</w:t>
                            </w:r>
                            <w:proofErr w:type="gramEnd"/>
                            <w:r w:rsidRPr="00202D2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l’école Pauline Kergomard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.35pt;margin-top:.9pt;width:497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TNlwIAALcFAAAOAAAAZHJzL2Uyb0RvYy54bWysVE1PGzEQvVfqf7B8bzYJJNCIDUpBqSpF&#10;gBoqpN4cr00sbI9rO9lNf33H3k0IlAtVL7tjz5uv55m5uGyMJlvhgwJb0kGvT4mwHCplH0v6437+&#10;6ZySEJmtmAYrSroTgV5OP364qN1EDGENuhKeoBMbJrUr6TpGNymKwNfCsNADJywqJXjDIh79Y1F5&#10;VqN3o4thvz8uavCV88BFCHh73SrpNPuXUvB4K2UQkeiSYm4xf33+rtK3mF6wyaNnbq14lwb7hywM&#10;UxaDHlxds8jIxqu/XBnFPQSQscfBFCCl4iLXgNUM+q+qWa6ZE7kWJCe4A03h/7nlN9s7T1RV0iEl&#10;lhl8op/4UKQSJIomCjJMFNUuTBC5dIiNzRdo8Kn39wEvU+WN9Cb9sSaCeiR7dyAYPRGOl+OTwah/&#10;NqKEo258cj5AGd0Xz9bOh/hVgCFJKKnHB8y8su0ixBa6h6RgAbSq5krrfEhNI660J1uGz61jzhGd&#10;v0BpS+oUfNTPjl/okuuD/Uoz/tSld4RCf9qmcCK3V5dWYqhlIktxp0XCaPtdSKQ3E/JGjoxzYQ95&#10;ZnRCSazoPYYd/jmr9xi3daBFjgw2HoyNsuBbll5SWz3tqZUtHt/wqO4kxmbVdJ2zgmqHjeOhnb7g&#10;+Fwh0QsW4h3zOG7YK7hC4i1+pAZ8HegkStbgf791n/A4BailpMbxLWn4tWFeUKK/WZyPz4PT0zTv&#10;+XA6OhviwR9rVscauzFXgC0zwGXleBYTPuq9KD2YB9w0sxQVVcxyjF3SuBevYrtUcFNxMZtlEE64&#10;Y3Fhl44n14ne1GD3zQPzrmvwNGQ3sB90NnnV5y02WVqYbSJIlYcgEdyy2hGP2yGPUbfJ0vo5PmfU&#10;876d/gEAAP//AwBQSwMEFAAGAAgAAAAhAIKDNqXbAAAACQEAAA8AAABkcnMvZG93bnJldi54bWxM&#10;j8FOwzAQRO9I/IO1SNyo3SAghDgVoMKFEwVx3saubRHbke2m4e/ZnOC2uzOafdNuZj+wSafsYpCw&#10;XglgOvRRuWAkfH68XNXAcsGgcIhBS/jRGTbd+VmLjYqn8K6nXTGMQkJuUIItZWw4z73VHvMqjjqQ&#10;dojJY6E1Ga4SnijcD7wS4pZ7dIE+WBz1s9X99+7oJWyfzL3pa0x2Wyvnpvnr8GZepby8mB8fgBU9&#10;lz8zLPiEDh0x7eMxqMwGCZW4IyfdqcAii/VNBWy/TNU18K7l/xt0vwAAAP//AwBQSwECLQAUAAYA&#10;CAAAACEAtoM4kv4AAADhAQAAEwAAAAAAAAAAAAAAAAAAAAAAW0NvbnRlbnRfVHlwZXNdLnhtbFBL&#10;AQItABQABgAIAAAAIQA4/SH/1gAAAJQBAAALAAAAAAAAAAAAAAAAAC8BAABfcmVscy8ucmVsc1BL&#10;AQItABQABgAIAAAAIQBSC/TNlwIAALcFAAAOAAAAAAAAAAAAAAAAAC4CAABkcnMvZTJvRG9jLnht&#10;bFBLAQItABQABgAIAAAAIQCCgzal2wAAAAkBAAAPAAAAAAAAAAAAAAAAAPEEAABkcnMvZG93bnJl&#10;di54bWxQSwUGAAAAAAQABADzAAAA+QUAAAAA&#10;" fillcolor="white [3201]" strokeweight=".5pt">
                <v:textbox>
                  <w:txbxContent>
                    <w:p w:rsidR="00456856" w:rsidRDefault="00456856" w:rsidP="00456856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202D2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Travaux d’agrandissement et de restructuration </w:t>
                      </w:r>
                    </w:p>
                    <w:p w:rsidR="00456856" w:rsidRPr="00202D2E" w:rsidRDefault="00456856" w:rsidP="00456856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202D2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de</w:t>
                      </w:r>
                      <w:proofErr w:type="gramEnd"/>
                      <w:r w:rsidRPr="00202D2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l’école Pauline Kergomard</w:t>
                      </w:r>
                    </w:p>
                  </w:txbxContent>
                </v:textbox>
              </v:shape>
            </w:pict>
          </mc:Fallback>
        </mc:AlternateContent>
      </w:r>
    </w:p>
    <w:p w:rsidR="0002796B" w:rsidRDefault="0002796B" w:rsidP="0002796B">
      <w:pPr>
        <w:jc w:val="both"/>
        <w:rPr>
          <w:rFonts w:asciiTheme="minorHAnsi" w:hAnsiTheme="minorHAnsi"/>
          <w:sz w:val="24"/>
        </w:rPr>
      </w:pPr>
    </w:p>
    <w:p w:rsidR="00456856" w:rsidRDefault="00456856" w:rsidP="0002796B">
      <w:pPr>
        <w:jc w:val="both"/>
        <w:rPr>
          <w:rFonts w:asciiTheme="minorHAnsi" w:hAnsiTheme="minorHAnsi"/>
          <w:sz w:val="24"/>
        </w:rPr>
      </w:pPr>
    </w:p>
    <w:p w:rsidR="00456856" w:rsidRPr="0002796B" w:rsidRDefault="00456856" w:rsidP="0002796B">
      <w:pPr>
        <w:jc w:val="both"/>
        <w:rPr>
          <w:rFonts w:asciiTheme="minorHAnsi" w:hAnsiTheme="minorHAnsi"/>
          <w:sz w:val="24"/>
        </w:rPr>
      </w:pPr>
    </w:p>
    <w:p w:rsidR="0002796B" w:rsidRDefault="0002796B" w:rsidP="0002796B">
      <w:pPr>
        <w:jc w:val="both"/>
      </w:pPr>
    </w:p>
    <w:p w:rsidR="00456856" w:rsidRDefault="00456856" w:rsidP="0002796B">
      <w:pPr>
        <w:jc w:val="both"/>
        <w:rPr>
          <w:rFonts w:ascii="Comic Sans MS" w:hAnsi="Comic Sans MS"/>
          <w:szCs w:val="22"/>
        </w:rPr>
      </w:pPr>
    </w:p>
    <w:p w:rsidR="0002796B" w:rsidRPr="00610882" w:rsidRDefault="00456856" w:rsidP="0002796B">
      <w:pPr>
        <w:jc w:val="both"/>
        <w:rPr>
          <w:rFonts w:ascii="Comic Sans MS" w:hAnsi="Comic Sans MS"/>
          <w:szCs w:val="22"/>
        </w:rPr>
      </w:pPr>
      <w:r w:rsidRPr="00610882">
        <w:rPr>
          <w:rFonts w:ascii="Comic Sans MS" w:hAnsi="Comic Sans MS"/>
          <w:szCs w:val="22"/>
        </w:rPr>
        <w:t xml:space="preserve">La première partie des travaux va s’achever pendant les vacances d’Automne pour une ouverture du pôle restauration </w:t>
      </w:r>
      <w:r w:rsidRPr="003C7AC6">
        <w:rPr>
          <w:rFonts w:ascii="Comic Sans MS" w:hAnsi="Comic Sans MS"/>
          <w:b/>
          <w:szCs w:val="22"/>
        </w:rPr>
        <w:t xml:space="preserve">le jeudi 3 </w:t>
      </w:r>
      <w:r w:rsidR="002A7580">
        <w:rPr>
          <w:rFonts w:ascii="Comic Sans MS" w:hAnsi="Comic Sans MS"/>
          <w:b/>
          <w:szCs w:val="22"/>
        </w:rPr>
        <w:t>novem</w:t>
      </w:r>
      <w:bookmarkStart w:id="0" w:name="_GoBack"/>
      <w:bookmarkEnd w:id="0"/>
      <w:r w:rsidRPr="003C7AC6">
        <w:rPr>
          <w:rFonts w:ascii="Comic Sans MS" w:hAnsi="Comic Sans MS"/>
          <w:b/>
          <w:szCs w:val="22"/>
        </w:rPr>
        <w:t>bre 2016</w:t>
      </w:r>
      <w:r w:rsidRPr="00610882">
        <w:rPr>
          <w:rFonts w:ascii="Comic Sans MS" w:hAnsi="Comic Sans MS"/>
          <w:szCs w:val="22"/>
        </w:rPr>
        <w:t>.</w:t>
      </w:r>
    </w:p>
    <w:p w:rsidR="00610882" w:rsidRPr="00610882" w:rsidRDefault="00610882" w:rsidP="0002796B">
      <w:pPr>
        <w:jc w:val="both"/>
        <w:rPr>
          <w:rFonts w:ascii="Comic Sans MS" w:hAnsi="Comic Sans MS"/>
          <w:szCs w:val="22"/>
        </w:rPr>
      </w:pPr>
      <w:r w:rsidRPr="00610882">
        <w:rPr>
          <w:rFonts w:ascii="Comic Sans MS" w:hAnsi="Comic Sans MS"/>
          <w:szCs w:val="22"/>
        </w:rPr>
        <w:t>Le bâtiment est composé :</w:t>
      </w:r>
    </w:p>
    <w:p w:rsidR="00BE12AE" w:rsidRPr="007A2435" w:rsidRDefault="00BE12AE" w:rsidP="00610882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sz w:val="22"/>
          <w:szCs w:val="22"/>
        </w:rPr>
      </w:pPr>
      <w:r w:rsidRPr="007A2435">
        <w:rPr>
          <w:rFonts w:ascii="Comic Sans MS" w:hAnsi="Comic Sans MS"/>
          <w:sz w:val="22"/>
          <w:szCs w:val="22"/>
        </w:rPr>
        <w:t>Une cuisine et une plonge,</w:t>
      </w:r>
    </w:p>
    <w:p w:rsidR="00BE12AE" w:rsidRDefault="00BE12AE" w:rsidP="00610882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 réfectoire élémentaire,</w:t>
      </w:r>
    </w:p>
    <w:p w:rsidR="007A2435" w:rsidRDefault="00BE12AE" w:rsidP="00610882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 réfectoire maternel</w:t>
      </w:r>
      <w:r w:rsidR="007A2435">
        <w:rPr>
          <w:rFonts w:ascii="Comic Sans MS" w:hAnsi="Comic Sans MS"/>
          <w:sz w:val="22"/>
          <w:szCs w:val="22"/>
        </w:rPr>
        <w:t>,</w:t>
      </w:r>
    </w:p>
    <w:p w:rsidR="00BE12AE" w:rsidRDefault="007A2435" w:rsidP="00610882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sz w:val="22"/>
          <w:szCs w:val="22"/>
        </w:rPr>
      </w:pPr>
      <w:r w:rsidRPr="00610882">
        <w:rPr>
          <w:rFonts w:ascii="Comic Sans MS" w:hAnsi="Comic Sans MS"/>
          <w:sz w:val="22"/>
          <w:szCs w:val="22"/>
        </w:rPr>
        <w:t>De sanitaires</w:t>
      </w:r>
      <w:r>
        <w:rPr>
          <w:rFonts w:ascii="Comic Sans MS" w:hAnsi="Comic Sans MS"/>
          <w:sz w:val="22"/>
          <w:szCs w:val="22"/>
        </w:rPr>
        <w:t xml:space="preserve"> pour les maternelles et pour les élémentaires</w:t>
      </w:r>
      <w:r w:rsidR="00BE12AE">
        <w:rPr>
          <w:rFonts w:ascii="Comic Sans MS" w:hAnsi="Comic Sans MS"/>
          <w:sz w:val="22"/>
          <w:szCs w:val="22"/>
        </w:rPr>
        <w:t>.</w:t>
      </w:r>
    </w:p>
    <w:p w:rsidR="00BE12AE" w:rsidRDefault="00BE12AE" w:rsidP="00BE12AE">
      <w:pPr>
        <w:jc w:val="both"/>
        <w:rPr>
          <w:rFonts w:ascii="Comic Sans MS" w:hAnsi="Comic Sans MS"/>
          <w:szCs w:val="22"/>
        </w:rPr>
      </w:pPr>
    </w:p>
    <w:p w:rsidR="00BE12AE" w:rsidRPr="003C7AC6" w:rsidRDefault="00BE12AE" w:rsidP="00BE12AE">
      <w:pPr>
        <w:jc w:val="both"/>
        <w:rPr>
          <w:rFonts w:ascii="Comic Sans MS" w:hAnsi="Comic Sans MS"/>
          <w:b/>
          <w:noProof/>
          <w:szCs w:val="22"/>
          <w:u w:val="single"/>
        </w:rPr>
      </w:pPr>
      <w:r w:rsidRPr="00BE12AE">
        <w:rPr>
          <w:rFonts w:ascii="Comic Sans MS" w:hAnsi="Comic Sans MS"/>
          <w:noProof/>
          <w:szCs w:val="22"/>
        </w:rPr>
        <w:t>Vous trouverez sur le site internet de la ville un plan du pôle de restauration</w:t>
      </w:r>
      <w:r w:rsidR="009E0049">
        <w:rPr>
          <w:rFonts w:ascii="Comic Sans MS" w:hAnsi="Comic Sans MS"/>
          <w:noProof/>
          <w:szCs w:val="22"/>
        </w:rPr>
        <w:t xml:space="preserve"> (Enfance et Jeunesse/ Groupes Scolaires)</w:t>
      </w:r>
      <w:r>
        <w:rPr>
          <w:rFonts w:ascii="Comic Sans MS" w:hAnsi="Comic Sans MS"/>
          <w:noProof/>
          <w:szCs w:val="22"/>
        </w:rPr>
        <w:t xml:space="preserve"> : </w:t>
      </w:r>
      <w:hyperlink r:id="rId6" w:history="1">
        <w:r w:rsidRPr="003C7AC6">
          <w:rPr>
            <w:rStyle w:val="Lienhypertexte"/>
            <w:b/>
          </w:rPr>
          <w:t>http://www.mairie-guilers.fr/</w:t>
        </w:r>
      </w:hyperlink>
    </w:p>
    <w:p w:rsidR="00BE12AE" w:rsidRPr="00BE12AE" w:rsidRDefault="00BE12AE" w:rsidP="00BE12AE">
      <w:pPr>
        <w:jc w:val="both"/>
        <w:rPr>
          <w:rFonts w:ascii="Comic Sans MS" w:hAnsi="Comic Sans MS"/>
          <w:szCs w:val="22"/>
        </w:rPr>
      </w:pPr>
    </w:p>
    <w:p w:rsidR="00456856" w:rsidRPr="00610882" w:rsidRDefault="00456856" w:rsidP="0002796B">
      <w:pPr>
        <w:jc w:val="both"/>
        <w:rPr>
          <w:rFonts w:ascii="Comic Sans MS" w:hAnsi="Comic Sans MS"/>
          <w:szCs w:val="22"/>
        </w:rPr>
      </w:pPr>
      <w:r w:rsidRPr="00610882">
        <w:rPr>
          <w:rFonts w:ascii="Comic Sans MS" w:hAnsi="Comic Sans MS"/>
          <w:szCs w:val="22"/>
        </w:rPr>
        <w:t>En effet, les enfants pourront dès la rentrée se restaurer dans les nouveaux locaux</w:t>
      </w:r>
      <w:r w:rsidR="000920AA">
        <w:rPr>
          <w:rFonts w:ascii="Comic Sans MS" w:hAnsi="Comic Sans MS"/>
          <w:szCs w:val="22"/>
        </w:rPr>
        <w:t xml:space="preserve"> aménagés en</w:t>
      </w:r>
      <w:r w:rsidR="00581266" w:rsidRPr="00610882">
        <w:rPr>
          <w:rFonts w:ascii="Comic Sans MS" w:hAnsi="Comic Sans MS"/>
          <w:szCs w:val="22"/>
        </w:rPr>
        <w:t xml:space="preserve"> </w:t>
      </w:r>
      <w:r w:rsidR="003C7AC6">
        <w:rPr>
          <w:rFonts w:ascii="Comic Sans MS" w:hAnsi="Comic Sans MS"/>
          <w:szCs w:val="22"/>
        </w:rPr>
        <w:t>« </w:t>
      </w:r>
      <w:proofErr w:type="spellStart"/>
      <w:r w:rsidR="00581266" w:rsidRPr="00610882">
        <w:rPr>
          <w:rFonts w:ascii="Comic Sans MS" w:hAnsi="Comic Sans MS"/>
          <w:szCs w:val="22"/>
        </w:rPr>
        <w:t>scramble</w:t>
      </w:r>
      <w:proofErr w:type="spellEnd"/>
      <w:r w:rsidR="003C7AC6">
        <w:rPr>
          <w:rFonts w:ascii="Comic Sans MS" w:hAnsi="Comic Sans MS"/>
          <w:szCs w:val="22"/>
        </w:rPr>
        <w:t> »</w:t>
      </w:r>
      <w:r w:rsidR="00581266" w:rsidRPr="00610882">
        <w:rPr>
          <w:rFonts w:ascii="Comic Sans MS" w:hAnsi="Comic Sans MS"/>
          <w:szCs w:val="22"/>
        </w:rPr>
        <w:t>.</w:t>
      </w:r>
    </w:p>
    <w:p w:rsidR="00581266" w:rsidRPr="008C5C98" w:rsidRDefault="008C5C98" w:rsidP="008C5C98">
      <w:pPr>
        <w:ind w:firstLine="360"/>
        <w:jc w:val="both"/>
        <w:rPr>
          <w:rFonts w:ascii="Comic Sans MS" w:hAnsi="Comic Sans MS" w:cs="Arial"/>
          <w:i/>
          <w:sz w:val="20"/>
          <w:szCs w:val="20"/>
        </w:rPr>
      </w:pPr>
      <w:r w:rsidRPr="008C5C98">
        <w:rPr>
          <w:rFonts w:ascii="Comic Sans MS" w:hAnsi="Comic Sans MS" w:cs="Arial"/>
          <w:i/>
          <w:sz w:val="20"/>
          <w:szCs w:val="20"/>
        </w:rPr>
        <w:t>« </w:t>
      </w:r>
      <w:r w:rsidR="00581266" w:rsidRPr="008C5C98">
        <w:rPr>
          <w:rFonts w:ascii="Comic Sans MS" w:hAnsi="Comic Sans MS" w:cs="Arial"/>
          <w:i/>
          <w:sz w:val="20"/>
          <w:szCs w:val="20"/>
        </w:rPr>
        <w:t xml:space="preserve">Contrairement au self linéaire où l'enfant se déplace le long de la chaîne de distribution </w:t>
      </w:r>
      <w:r w:rsidR="000920AA" w:rsidRPr="008C5C98">
        <w:rPr>
          <w:rFonts w:ascii="Comic Sans MS" w:hAnsi="Comic Sans MS" w:cs="Arial"/>
          <w:i/>
          <w:sz w:val="20"/>
          <w:szCs w:val="20"/>
        </w:rPr>
        <w:t xml:space="preserve">à un rythme imposé, le </w:t>
      </w:r>
      <w:r w:rsidR="003C7AC6" w:rsidRPr="008C5C98">
        <w:rPr>
          <w:rFonts w:ascii="Comic Sans MS" w:hAnsi="Comic Sans MS" w:cs="Arial"/>
          <w:i/>
          <w:sz w:val="20"/>
          <w:szCs w:val="20"/>
        </w:rPr>
        <w:t>« </w:t>
      </w:r>
      <w:proofErr w:type="spellStart"/>
      <w:r w:rsidR="000920AA" w:rsidRPr="008C5C98">
        <w:rPr>
          <w:rFonts w:ascii="Comic Sans MS" w:hAnsi="Comic Sans MS" w:cs="Arial"/>
          <w:i/>
          <w:sz w:val="20"/>
          <w:szCs w:val="20"/>
        </w:rPr>
        <w:t>scramble</w:t>
      </w:r>
      <w:proofErr w:type="spellEnd"/>
      <w:r w:rsidR="003C7AC6" w:rsidRPr="008C5C98">
        <w:rPr>
          <w:rFonts w:ascii="Comic Sans MS" w:hAnsi="Comic Sans MS" w:cs="Arial"/>
          <w:i/>
          <w:sz w:val="20"/>
          <w:szCs w:val="20"/>
        </w:rPr>
        <w:t> »</w:t>
      </w:r>
      <w:r w:rsidR="00581266" w:rsidRPr="008C5C98">
        <w:rPr>
          <w:rFonts w:ascii="Comic Sans MS" w:hAnsi="Comic Sans MS" w:cs="Arial"/>
          <w:i/>
          <w:sz w:val="20"/>
          <w:szCs w:val="20"/>
        </w:rPr>
        <w:t xml:space="preserve"> se présente sous forme d'îlots (chaud et froid)</w:t>
      </w:r>
      <w:r w:rsidR="000920AA" w:rsidRPr="008C5C98">
        <w:rPr>
          <w:rFonts w:ascii="Comic Sans MS" w:hAnsi="Comic Sans MS" w:cs="Arial"/>
          <w:i/>
          <w:sz w:val="20"/>
          <w:szCs w:val="20"/>
        </w:rPr>
        <w:t xml:space="preserve"> et</w:t>
      </w:r>
      <w:r w:rsidR="00581266" w:rsidRPr="008C5C98">
        <w:rPr>
          <w:rFonts w:ascii="Comic Sans MS" w:hAnsi="Comic Sans MS" w:cs="Arial"/>
          <w:i/>
          <w:sz w:val="20"/>
          <w:szCs w:val="20"/>
        </w:rPr>
        <w:t xml:space="preserve"> permet aux enfants d’aller et venir à leur rythme. Ce système de restauration scolaire facilite l'acquisition de bonnes habitudes alimentaires et </w:t>
      </w:r>
      <w:r w:rsidR="000920AA" w:rsidRPr="008C5C98">
        <w:rPr>
          <w:rFonts w:ascii="Comic Sans MS" w:hAnsi="Comic Sans MS" w:cs="Arial"/>
          <w:i/>
          <w:sz w:val="20"/>
          <w:szCs w:val="20"/>
        </w:rPr>
        <w:t xml:space="preserve">l’autonomie de l’enfant. </w:t>
      </w:r>
      <w:r w:rsidR="00581266" w:rsidRPr="008C5C98">
        <w:rPr>
          <w:rFonts w:ascii="Comic Sans MS" w:hAnsi="Comic Sans MS" w:cs="Arial"/>
          <w:i/>
          <w:sz w:val="20"/>
          <w:szCs w:val="20"/>
        </w:rPr>
        <w:t>Les enfants vont ensuite débarrasser leur plateau et participe</w:t>
      </w:r>
      <w:r w:rsidR="000920AA" w:rsidRPr="008C5C98">
        <w:rPr>
          <w:rFonts w:ascii="Comic Sans MS" w:hAnsi="Comic Sans MS" w:cs="Arial"/>
          <w:i/>
          <w:sz w:val="20"/>
          <w:szCs w:val="20"/>
        </w:rPr>
        <w:t>nt</w:t>
      </w:r>
      <w:r w:rsidR="00581266" w:rsidRPr="008C5C98">
        <w:rPr>
          <w:rFonts w:ascii="Comic Sans MS" w:hAnsi="Comic Sans MS" w:cs="Arial"/>
          <w:i/>
          <w:sz w:val="20"/>
          <w:szCs w:val="20"/>
        </w:rPr>
        <w:t xml:space="preserve"> au recyclage des déchets en séparant les déchets </w:t>
      </w:r>
      <w:r w:rsidR="000920AA" w:rsidRPr="008C5C98">
        <w:rPr>
          <w:rFonts w:ascii="Comic Sans MS" w:hAnsi="Comic Sans MS" w:cs="Arial"/>
          <w:i/>
          <w:sz w:val="20"/>
          <w:szCs w:val="20"/>
        </w:rPr>
        <w:t xml:space="preserve">non </w:t>
      </w:r>
      <w:r w:rsidR="00581266" w:rsidRPr="008C5C98">
        <w:rPr>
          <w:rFonts w:ascii="Comic Sans MS" w:hAnsi="Comic Sans MS" w:cs="Arial"/>
          <w:i/>
          <w:sz w:val="20"/>
          <w:szCs w:val="20"/>
        </w:rPr>
        <w:t xml:space="preserve">organiques et </w:t>
      </w:r>
      <w:r w:rsidR="000920AA" w:rsidRPr="008C5C98">
        <w:rPr>
          <w:rFonts w:ascii="Comic Sans MS" w:hAnsi="Comic Sans MS" w:cs="Arial"/>
          <w:i/>
          <w:sz w:val="20"/>
          <w:szCs w:val="20"/>
        </w:rPr>
        <w:t xml:space="preserve">les déchets </w:t>
      </w:r>
      <w:r w:rsidR="00581266" w:rsidRPr="008C5C98">
        <w:rPr>
          <w:rFonts w:ascii="Comic Sans MS" w:hAnsi="Comic Sans MS" w:cs="Arial"/>
          <w:i/>
          <w:sz w:val="20"/>
          <w:szCs w:val="20"/>
        </w:rPr>
        <w:t>o</w:t>
      </w:r>
      <w:r w:rsidR="000920AA" w:rsidRPr="008C5C98">
        <w:rPr>
          <w:rFonts w:ascii="Comic Sans MS" w:hAnsi="Comic Sans MS" w:cs="Arial"/>
          <w:i/>
          <w:sz w:val="20"/>
          <w:szCs w:val="20"/>
        </w:rPr>
        <w:t>rganiques, qui seront ensuite compostés.</w:t>
      </w:r>
      <w:r w:rsidRPr="008C5C98">
        <w:rPr>
          <w:rFonts w:ascii="Comic Sans MS" w:hAnsi="Comic Sans MS" w:cs="Arial"/>
          <w:i/>
          <w:sz w:val="20"/>
          <w:szCs w:val="20"/>
        </w:rPr>
        <w:t> »</w:t>
      </w:r>
    </w:p>
    <w:p w:rsidR="00BD6AE1" w:rsidRDefault="00BD6AE1" w:rsidP="0002796B">
      <w:pPr>
        <w:jc w:val="both"/>
        <w:rPr>
          <w:rFonts w:ascii="Comic Sans MS" w:hAnsi="Comic Sans MS"/>
          <w:szCs w:val="22"/>
        </w:rPr>
      </w:pPr>
    </w:p>
    <w:p w:rsidR="00BD6AE1" w:rsidRPr="00BD6AE1" w:rsidRDefault="00BD6AE1" w:rsidP="00BD6AE1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Cs w:val="22"/>
        </w:rPr>
      </w:pPr>
      <w:r w:rsidRPr="008C5C98">
        <w:rPr>
          <w:rFonts w:ascii="Comic Sans MS" w:hAnsi="Comic Sans MS"/>
          <w:b/>
          <w:szCs w:val="22"/>
          <w:u w:val="single"/>
        </w:rPr>
        <w:t>Les maternelles</w:t>
      </w:r>
      <w:r w:rsidRPr="00BD6AE1">
        <w:rPr>
          <w:rFonts w:ascii="Comic Sans MS" w:hAnsi="Comic Sans MS"/>
          <w:szCs w:val="22"/>
        </w:rPr>
        <w:t> :</w:t>
      </w:r>
    </w:p>
    <w:p w:rsidR="00BD6AE1" w:rsidRDefault="00BD6AE1" w:rsidP="0002796B">
      <w:pPr>
        <w:jc w:val="both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Le service de cantine des maternelles (</w:t>
      </w:r>
      <w:r w:rsidR="000920AA">
        <w:rPr>
          <w:rFonts w:ascii="Comic Sans MS" w:hAnsi="Comic Sans MS"/>
          <w:szCs w:val="22"/>
        </w:rPr>
        <w:t xml:space="preserve">de la </w:t>
      </w:r>
      <w:r>
        <w:rPr>
          <w:rFonts w:ascii="Comic Sans MS" w:hAnsi="Comic Sans MS"/>
          <w:szCs w:val="22"/>
        </w:rPr>
        <w:t xml:space="preserve">Petites Section </w:t>
      </w:r>
      <w:r w:rsidR="000920AA">
        <w:rPr>
          <w:rFonts w:ascii="Comic Sans MS" w:hAnsi="Comic Sans MS"/>
          <w:szCs w:val="22"/>
        </w:rPr>
        <w:t xml:space="preserve">à la </w:t>
      </w:r>
      <w:r>
        <w:rPr>
          <w:rFonts w:ascii="Comic Sans MS" w:hAnsi="Comic Sans MS"/>
          <w:szCs w:val="22"/>
        </w:rPr>
        <w:t xml:space="preserve">Grande Section) est inchangé. Les enfants </w:t>
      </w:r>
      <w:r w:rsidR="00C17ECB">
        <w:rPr>
          <w:rFonts w:ascii="Comic Sans MS" w:hAnsi="Comic Sans MS"/>
          <w:szCs w:val="22"/>
        </w:rPr>
        <w:t xml:space="preserve">déjeuneront dès 12h et </w:t>
      </w:r>
      <w:r w:rsidR="000920AA">
        <w:rPr>
          <w:rFonts w:ascii="Comic Sans MS" w:hAnsi="Comic Sans MS"/>
          <w:szCs w:val="22"/>
        </w:rPr>
        <w:t>seront servis pa</w:t>
      </w:r>
      <w:r>
        <w:rPr>
          <w:rFonts w:ascii="Comic Sans MS" w:hAnsi="Comic Sans MS"/>
          <w:szCs w:val="22"/>
        </w:rPr>
        <w:t>r le personnel communal</w:t>
      </w:r>
      <w:r w:rsidR="002F30DB">
        <w:rPr>
          <w:rFonts w:ascii="Comic Sans MS" w:hAnsi="Comic Sans MS"/>
          <w:szCs w:val="22"/>
        </w:rPr>
        <w:t xml:space="preserve"> à table</w:t>
      </w:r>
      <w:r>
        <w:rPr>
          <w:rFonts w:ascii="Comic Sans MS" w:hAnsi="Comic Sans MS"/>
          <w:szCs w:val="22"/>
        </w:rPr>
        <w:t xml:space="preserve">. </w:t>
      </w:r>
    </w:p>
    <w:p w:rsidR="00C17ECB" w:rsidRDefault="00C17ECB" w:rsidP="0002796B">
      <w:pPr>
        <w:jc w:val="both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Ils seront accueillis dans une salle </w:t>
      </w:r>
      <w:r w:rsidR="002F30DB">
        <w:rPr>
          <w:rFonts w:ascii="Comic Sans MS" w:hAnsi="Comic Sans MS"/>
          <w:szCs w:val="22"/>
        </w:rPr>
        <w:t>qu</w:t>
      </w:r>
      <w:r w:rsidR="000920AA">
        <w:rPr>
          <w:rFonts w:ascii="Comic Sans MS" w:hAnsi="Comic Sans MS"/>
          <w:szCs w:val="22"/>
        </w:rPr>
        <w:t>i</w:t>
      </w:r>
      <w:r w:rsidR="002F30DB">
        <w:rPr>
          <w:rFonts w:ascii="Comic Sans MS" w:hAnsi="Comic Sans MS"/>
          <w:szCs w:val="22"/>
        </w:rPr>
        <w:t xml:space="preserve"> leur</w:t>
      </w:r>
      <w:r w:rsidR="00596F58">
        <w:rPr>
          <w:rFonts w:ascii="Comic Sans MS" w:hAnsi="Comic Sans MS"/>
          <w:szCs w:val="22"/>
        </w:rPr>
        <w:t xml:space="preserve"> sera</w:t>
      </w:r>
      <w:r w:rsidR="002F30DB">
        <w:rPr>
          <w:rFonts w:ascii="Comic Sans MS" w:hAnsi="Comic Sans MS"/>
          <w:szCs w:val="22"/>
        </w:rPr>
        <w:t xml:space="preserve"> réservé</w:t>
      </w:r>
      <w:r w:rsidR="000920AA">
        <w:rPr>
          <w:rFonts w:ascii="Comic Sans MS" w:hAnsi="Comic Sans MS"/>
          <w:szCs w:val="22"/>
        </w:rPr>
        <w:t>e</w:t>
      </w:r>
      <w:r w:rsidR="002F30DB">
        <w:rPr>
          <w:rFonts w:ascii="Comic Sans MS" w:hAnsi="Comic Sans MS"/>
          <w:szCs w:val="22"/>
        </w:rPr>
        <w:t>.</w:t>
      </w:r>
    </w:p>
    <w:p w:rsidR="00C17ECB" w:rsidRDefault="00C17ECB" w:rsidP="0002796B">
      <w:pPr>
        <w:jc w:val="both"/>
        <w:rPr>
          <w:rFonts w:ascii="Comic Sans MS" w:hAnsi="Comic Sans MS"/>
          <w:szCs w:val="22"/>
        </w:rPr>
      </w:pPr>
    </w:p>
    <w:p w:rsidR="00C17ECB" w:rsidRDefault="00C17ECB" w:rsidP="00C17ECB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Cs w:val="22"/>
        </w:rPr>
      </w:pPr>
      <w:r w:rsidRPr="008C5C98">
        <w:rPr>
          <w:rFonts w:ascii="Comic Sans MS" w:hAnsi="Comic Sans MS"/>
          <w:b/>
          <w:szCs w:val="22"/>
          <w:u w:val="single"/>
        </w:rPr>
        <w:t>Les élémentaires</w:t>
      </w:r>
      <w:r>
        <w:rPr>
          <w:rFonts w:ascii="Comic Sans MS" w:hAnsi="Comic Sans MS"/>
          <w:szCs w:val="22"/>
        </w:rPr>
        <w:t> :</w:t>
      </w:r>
    </w:p>
    <w:p w:rsidR="00BD6AE1" w:rsidRPr="00C17ECB" w:rsidRDefault="00BD6AE1" w:rsidP="00C17ECB">
      <w:pPr>
        <w:jc w:val="both"/>
        <w:rPr>
          <w:rFonts w:ascii="Comic Sans MS" w:hAnsi="Comic Sans MS"/>
          <w:szCs w:val="22"/>
        </w:rPr>
      </w:pPr>
      <w:r w:rsidRPr="00C17ECB">
        <w:rPr>
          <w:rFonts w:ascii="Comic Sans MS" w:hAnsi="Comic Sans MS"/>
          <w:szCs w:val="22"/>
        </w:rPr>
        <w:t xml:space="preserve"> </w:t>
      </w:r>
    </w:p>
    <w:p w:rsidR="00C17ECB" w:rsidRDefault="00C17ECB" w:rsidP="0002796B">
      <w:pPr>
        <w:jc w:val="both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Les enfants déjeuneront dans </w:t>
      </w:r>
      <w:r w:rsidR="00581266">
        <w:rPr>
          <w:rFonts w:ascii="Comic Sans MS" w:hAnsi="Comic Sans MS"/>
          <w:szCs w:val="22"/>
        </w:rPr>
        <w:t xml:space="preserve">la partie </w:t>
      </w:r>
      <w:r w:rsidR="003C7AC6">
        <w:rPr>
          <w:rFonts w:ascii="Comic Sans MS" w:hAnsi="Comic Sans MS"/>
          <w:szCs w:val="22"/>
        </w:rPr>
        <w:t>« </w:t>
      </w:r>
      <w:proofErr w:type="spellStart"/>
      <w:r w:rsidR="00581266">
        <w:rPr>
          <w:rFonts w:ascii="Comic Sans MS" w:hAnsi="Comic Sans MS"/>
          <w:szCs w:val="22"/>
        </w:rPr>
        <w:t>scramble</w:t>
      </w:r>
      <w:proofErr w:type="spellEnd"/>
      <w:r w:rsidR="003C7AC6">
        <w:rPr>
          <w:rFonts w:ascii="Comic Sans MS" w:hAnsi="Comic Sans MS"/>
          <w:szCs w:val="22"/>
        </w:rPr>
        <w:t> »</w:t>
      </w:r>
      <w:r w:rsidR="00581266">
        <w:rPr>
          <w:rFonts w:ascii="Comic Sans MS" w:hAnsi="Comic Sans MS"/>
          <w:szCs w:val="22"/>
        </w:rPr>
        <w:t>.</w:t>
      </w:r>
    </w:p>
    <w:p w:rsidR="00456856" w:rsidRDefault="00C17ECB" w:rsidP="0002796B">
      <w:pPr>
        <w:jc w:val="both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Les enfants de CP et inscrits aux APC (activités pédagogiques complémentaires) mangeront dès 12h. L’entrée au </w:t>
      </w:r>
      <w:r w:rsidR="003C7AC6">
        <w:rPr>
          <w:rFonts w:ascii="Comic Sans MS" w:hAnsi="Comic Sans MS"/>
          <w:szCs w:val="22"/>
        </w:rPr>
        <w:t>« </w:t>
      </w:r>
      <w:proofErr w:type="spellStart"/>
      <w:r>
        <w:rPr>
          <w:rFonts w:ascii="Comic Sans MS" w:hAnsi="Comic Sans MS"/>
          <w:szCs w:val="22"/>
        </w:rPr>
        <w:t>scramble</w:t>
      </w:r>
      <w:proofErr w:type="spellEnd"/>
      <w:r w:rsidR="003C7AC6">
        <w:rPr>
          <w:rFonts w:ascii="Comic Sans MS" w:hAnsi="Comic Sans MS"/>
          <w:szCs w:val="22"/>
        </w:rPr>
        <w:t> »</w:t>
      </w:r>
      <w:r>
        <w:rPr>
          <w:rFonts w:ascii="Comic Sans MS" w:hAnsi="Comic Sans MS"/>
          <w:szCs w:val="22"/>
        </w:rPr>
        <w:t xml:space="preserve"> se fera ensuite de manière échelonnée.</w:t>
      </w:r>
    </w:p>
    <w:p w:rsidR="00C17ECB" w:rsidRDefault="00C17ECB" w:rsidP="0002796B">
      <w:pPr>
        <w:jc w:val="both"/>
        <w:rPr>
          <w:rFonts w:ascii="Comic Sans MS" w:hAnsi="Comic Sans MS"/>
          <w:szCs w:val="22"/>
        </w:rPr>
      </w:pPr>
    </w:p>
    <w:p w:rsidR="00456856" w:rsidRPr="00BD6AE1" w:rsidRDefault="008D7031" w:rsidP="00456856">
      <w:pPr>
        <w:jc w:val="both"/>
        <w:rPr>
          <w:rFonts w:ascii="Comic Sans MS" w:hAnsi="Comic Sans MS"/>
          <w:noProof/>
          <w:szCs w:val="22"/>
        </w:rPr>
      </w:pPr>
      <w:r w:rsidRPr="00BD6AE1">
        <w:rPr>
          <w:rFonts w:ascii="Comic Sans MS" w:hAnsi="Comic Sans MS"/>
          <w:b/>
          <w:szCs w:val="22"/>
        </w:rPr>
        <w:t>SORTIES DE CLASSES</w:t>
      </w:r>
      <w:r w:rsidR="000920AA">
        <w:rPr>
          <w:rFonts w:ascii="Comic Sans MS" w:hAnsi="Comic Sans MS"/>
          <w:szCs w:val="22"/>
        </w:rPr>
        <w:t>,</w:t>
      </w:r>
      <w:r w:rsidR="00456856" w:rsidRPr="00BD6AE1">
        <w:rPr>
          <w:rFonts w:ascii="Comic Sans MS" w:hAnsi="Comic Sans MS"/>
          <w:szCs w:val="22"/>
        </w:rPr>
        <w:t xml:space="preserve"> </w:t>
      </w:r>
      <w:r w:rsidR="00456856" w:rsidRPr="00BD6AE1">
        <w:rPr>
          <w:rFonts w:ascii="Comic Sans MS" w:hAnsi="Comic Sans MS"/>
          <w:b/>
          <w:noProof/>
          <w:szCs w:val="22"/>
        </w:rPr>
        <w:t>SORTIE DU RECRE-GOUTER</w:t>
      </w:r>
      <w:r w:rsidR="000920AA">
        <w:rPr>
          <w:rFonts w:ascii="Comic Sans MS" w:hAnsi="Comic Sans MS"/>
          <w:b/>
          <w:noProof/>
          <w:szCs w:val="22"/>
        </w:rPr>
        <w:t xml:space="preserve"> ET DE LA GARDERIE</w:t>
      </w:r>
      <w:r w:rsidR="00456856" w:rsidRPr="00BD6AE1">
        <w:rPr>
          <w:rFonts w:ascii="Comic Sans MS" w:hAnsi="Comic Sans MS"/>
          <w:b/>
          <w:noProof/>
          <w:szCs w:val="22"/>
        </w:rPr>
        <w:t> :</w:t>
      </w:r>
    </w:p>
    <w:p w:rsidR="00456856" w:rsidRPr="00BD6AE1" w:rsidRDefault="00456856" w:rsidP="00456856">
      <w:pPr>
        <w:jc w:val="both"/>
        <w:rPr>
          <w:rFonts w:ascii="Comic Sans MS" w:hAnsi="Comic Sans MS"/>
          <w:noProof/>
          <w:szCs w:val="22"/>
        </w:rPr>
      </w:pPr>
    </w:p>
    <w:p w:rsidR="00886361" w:rsidRDefault="00456856" w:rsidP="00456856">
      <w:pPr>
        <w:jc w:val="both"/>
        <w:rPr>
          <w:rFonts w:ascii="Comic Sans MS" w:hAnsi="Comic Sans MS"/>
          <w:noProof/>
          <w:szCs w:val="22"/>
        </w:rPr>
      </w:pPr>
      <w:r w:rsidRPr="00BD6AE1">
        <w:rPr>
          <w:rFonts w:ascii="Comic Sans MS" w:hAnsi="Comic Sans MS"/>
          <w:noProof/>
          <w:szCs w:val="22"/>
        </w:rPr>
        <w:t>Les travaux de terras</w:t>
      </w:r>
      <w:r w:rsidR="000920AA">
        <w:rPr>
          <w:rFonts w:ascii="Comic Sans MS" w:hAnsi="Comic Sans MS"/>
          <w:noProof/>
          <w:szCs w:val="22"/>
        </w:rPr>
        <w:t>s</w:t>
      </w:r>
      <w:r w:rsidRPr="00BD6AE1">
        <w:rPr>
          <w:rFonts w:ascii="Comic Sans MS" w:hAnsi="Comic Sans MS"/>
          <w:noProof/>
          <w:szCs w:val="22"/>
        </w:rPr>
        <w:t xml:space="preserve">ement </w:t>
      </w:r>
      <w:r w:rsidR="00886361">
        <w:rPr>
          <w:rFonts w:ascii="Comic Sans MS" w:hAnsi="Comic Sans MS"/>
          <w:noProof/>
          <w:szCs w:val="22"/>
        </w:rPr>
        <w:t xml:space="preserve">et d’accessibilité </w:t>
      </w:r>
      <w:r w:rsidRPr="00BD6AE1">
        <w:rPr>
          <w:rFonts w:ascii="Comic Sans MS" w:hAnsi="Comic Sans MS"/>
          <w:noProof/>
          <w:szCs w:val="22"/>
        </w:rPr>
        <w:t>de la cour élémentaire</w:t>
      </w:r>
      <w:r w:rsidR="00596F58">
        <w:rPr>
          <w:rFonts w:ascii="Comic Sans MS" w:hAnsi="Comic Sans MS"/>
          <w:noProof/>
          <w:szCs w:val="22"/>
        </w:rPr>
        <w:t xml:space="preserve"> seront terminés courant du mois de novembre.</w:t>
      </w:r>
    </w:p>
    <w:p w:rsidR="00581266" w:rsidRDefault="00886361" w:rsidP="00456856">
      <w:pPr>
        <w:jc w:val="both"/>
        <w:rPr>
          <w:rFonts w:ascii="Comic Sans MS" w:hAnsi="Comic Sans MS"/>
          <w:noProof/>
          <w:szCs w:val="22"/>
        </w:rPr>
      </w:pPr>
      <w:r>
        <w:rPr>
          <w:rFonts w:ascii="Comic Sans MS" w:hAnsi="Comic Sans MS"/>
          <w:noProof/>
          <w:szCs w:val="22"/>
        </w:rPr>
        <w:t>L</w:t>
      </w:r>
      <w:r w:rsidR="00581266">
        <w:rPr>
          <w:rFonts w:ascii="Comic Sans MS" w:hAnsi="Comic Sans MS"/>
          <w:noProof/>
          <w:szCs w:val="22"/>
        </w:rPr>
        <w:t xml:space="preserve">’accès à l’école </w:t>
      </w:r>
      <w:r>
        <w:rPr>
          <w:rFonts w:ascii="Comic Sans MS" w:hAnsi="Comic Sans MS"/>
          <w:noProof/>
          <w:szCs w:val="22"/>
        </w:rPr>
        <w:t xml:space="preserve">reste </w:t>
      </w:r>
      <w:r w:rsidR="00596F58">
        <w:rPr>
          <w:rFonts w:ascii="Comic Sans MS" w:hAnsi="Comic Sans MS"/>
          <w:noProof/>
          <w:szCs w:val="22"/>
        </w:rPr>
        <w:t xml:space="preserve">donc </w:t>
      </w:r>
      <w:r>
        <w:rPr>
          <w:rFonts w:ascii="Comic Sans MS" w:hAnsi="Comic Sans MS"/>
          <w:noProof/>
          <w:szCs w:val="22"/>
        </w:rPr>
        <w:t xml:space="preserve">inchangé </w:t>
      </w:r>
      <w:r w:rsidR="00596F58">
        <w:rPr>
          <w:rFonts w:ascii="Comic Sans MS" w:hAnsi="Comic Sans MS"/>
          <w:noProof/>
          <w:szCs w:val="22"/>
        </w:rPr>
        <w:t>jusqu’à livraison de l’extension de la cour</w:t>
      </w:r>
      <w:r w:rsidR="00581266">
        <w:rPr>
          <w:rFonts w:ascii="Comic Sans MS" w:hAnsi="Comic Sans MS"/>
          <w:noProof/>
          <w:szCs w:val="22"/>
        </w:rPr>
        <w:t>.</w:t>
      </w:r>
    </w:p>
    <w:p w:rsidR="00581266" w:rsidRDefault="00596F58" w:rsidP="00456856">
      <w:pPr>
        <w:jc w:val="both"/>
        <w:rPr>
          <w:rFonts w:ascii="Comic Sans MS" w:hAnsi="Comic Sans MS"/>
          <w:noProof/>
          <w:szCs w:val="22"/>
        </w:rPr>
      </w:pPr>
      <w:r>
        <w:rPr>
          <w:rFonts w:ascii="Comic Sans MS" w:hAnsi="Comic Sans MS"/>
          <w:noProof/>
          <w:szCs w:val="22"/>
        </w:rPr>
        <w:t xml:space="preserve">Dès la fin des travaux, </w:t>
      </w:r>
      <w:r w:rsidR="00581266">
        <w:rPr>
          <w:rFonts w:ascii="Comic Sans MS" w:hAnsi="Comic Sans MS"/>
          <w:noProof/>
          <w:szCs w:val="22"/>
        </w:rPr>
        <w:t xml:space="preserve">vous </w:t>
      </w:r>
      <w:r w:rsidR="000920AA">
        <w:rPr>
          <w:rFonts w:ascii="Comic Sans MS" w:hAnsi="Comic Sans MS"/>
          <w:noProof/>
          <w:szCs w:val="22"/>
        </w:rPr>
        <w:t>receverez une information d</w:t>
      </w:r>
      <w:r>
        <w:rPr>
          <w:rFonts w:ascii="Comic Sans MS" w:hAnsi="Comic Sans MS"/>
          <w:noProof/>
          <w:szCs w:val="22"/>
        </w:rPr>
        <w:t>étaillant</w:t>
      </w:r>
      <w:r w:rsidR="00581266">
        <w:rPr>
          <w:rFonts w:ascii="Comic Sans MS" w:hAnsi="Comic Sans MS"/>
          <w:noProof/>
          <w:szCs w:val="22"/>
        </w:rPr>
        <w:t xml:space="preserve"> </w:t>
      </w:r>
      <w:r>
        <w:rPr>
          <w:rFonts w:ascii="Comic Sans MS" w:hAnsi="Comic Sans MS"/>
          <w:noProof/>
          <w:szCs w:val="22"/>
        </w:rPr>
        <w:t xml:space="preserve">les </w:t>
      </w:r>
      <w:r w:rsidR="000920AA">
        <w:rPr>
          <w:rFonts w:ascii="Comic Sans MS" w:hAnsi="Comic Sans MS"/>
          <w:noProof/>
          <w:szCs w:val="22"/>
        </w:rPr>
        <w:t xml:space="preserve">entrées </w:t>
      </w:r>
      <w:r>
        <w:rPr>
          <w:rFonts w:ascii="Comic Sans MS" w:hAnsi="Comic Sans MS"/>
          <w:noProof/>
          <w:szCs w:val="22"/>
        </w:rPr>
        <w:t xml:space="preserve">et </w:t>
      </w:r>
      <w:r w:rsidR="000920AA">
        <w:rPr>
          <w:rFonts w:ascii="Comic Sans MS" w:hAnsi="Comic Sans MS"/>
          <w:noProof/>
          <w:szCs w:val="22"/>
        </w:rPr>
        <w:t>sorties d’école, du récré-goûter et de la garderie.</w:t>
      </w:r>
    </w:p>
    <w:p w:rsidR="00581266" w:rsidRDefault="00581266" w:rsidP="00456856">
      <w:pPr>
        <w:jc w:val="both"/>
        <w:rPr>
          <w:rFonts w:ascii="Comic Sans MS" w:hAnsi="Comic Sans MS"/>
          <w:noProof/>
          <w:szCs w:val="22"/>
        </w:rPr>
      </w:pPr>
    </w:p>
    <w:p w:rsidR="00BE12AE" w:rsidRDefault="00BE12AE" w:rsidP="00456856">
      <w:pPr>
        <w:jc w:val="both"/>
        <w:rPr>
          <w:rFonts w:ascii="Comic Sans MS" w:hAnsi="Comic Sans MS"/>
          <w:noProof/>
          <w:szCs w:val="22"/>
        </w:rPr>
      </w:pPr>
    </w:p>
    <w:p w:rsidR="00BE12AE" w:rsidRDefault="000920AA" w:rsidP="00BE12A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noProof/>
          <w:szCs w:val="22"/>
        </w:rPr>
      </w:pPr>
      <w:r>
        <w:rPr>
          <w:rFonts w:ascii="Comic Sans MS" w:hAnsi="Comic Sans MS"/>
          <w:noProof/>
          <w:szCs w:val="22"/>
        </w:rPr>
        <w:t>L</w:t>
      </w:r>
      <w:r w:rsidR="00BE12AE">
        <w:rPr>
          <w:rFonts w:ascii="Comic Sans MS" w:hAnsi="Comic Sans MS"/>
          <w:noProof/>
          <w:szCs w:val="22"/>
        </w:rPr>
        <w:t xml:space="preserve">es enfants </w:t>
      </w:r>
      <w:r>
        <w:rPr>
          <w:rFonts w:ascii="Comic Sans MS" w:hAnsi="Comic Sans MS"/>
          <w:noProof/>
          <w:szCs w:val="22"/>
        </w:rPr>
        <w:t xml:space="preserve">seront informés du futur fonctionnement du scramble sur le temps de pause méridienne le </w:t>
      </w:r>
      <w:r w:rsidR="00BE12AE">
        <w:rPr>
          <w:rFonts w:ascii="Comic Sans MS" w:hAnsi="Comic Sans MS"/>
          <w:noProof/>
          <w:szCs w:val="22"/>
        </w:rPr>
        <w:t>mardi 18 octobre.</w:t>
      </w:r>
    </w:p>
    <w:p w:rsidR="00326DC0" w:rsidRPr="00326DC0" w:rsidRDefault="00326DC0" w:rsidP="00326DC0">
      <w:pPr>
        <w:ind w:left="360"/>
        <w:jc w:val="both"/>
        <w:rPr>
          <w:rFonts w:ascii="Comic Sans MS" w:hAnsi="Comic Sans MS"/>
          <w:noProof/>
          <w:szCs w:val="22"/>
        </w:rPr>
      </w:pPr>
      <w:r w:rsidRPr="00326DC0">
        <w:rPr>
          <w:rFonts w:ascii="Comic Sans MS" w:hAnsi="Comic Sans MS"/>
          <w:noProof/>
          <w:szCs w:val="22"/>
        </w:rPr>
        <w:t xml:space="preserve"> </w:t>
      </w:r>
    </w:p>
    <w:p w:rsidR="00456856" w:rsidRPr="00BD6AE1" w:rsidRDefault="003C7AC6" w:rsidP="00456856">
      <w:pPr>
        <w:jc w:val="both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Le service scolaire</w:t>
      </w:r>
    </w:p>
    <w:sectPr w:rsidR="00456856" w:rsidRPr="00BD6AE1" w:rsidSect="007317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A298F"/>
    <w:multiLevelType w:val="hybridMultilevel"/>
    <w:tmpl w:val="C6868DFC"/>
    <w:lvl w:ilvl="0" w:tplc="B13E06C4">
      <w:start w:val="1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A782A"/>
    <w:multiLevelType w:val="hybridMultilevel"/>
    <w:tmpl w:val="17B4D4E0"/>
    <w:lvl w:ilvl="0" w:tplc="7C729C5A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86EF7"/>
    <w:multiLevelType w:val="hybridMultilevel"/>
    <w:tmpl w:val="7592F686"/>
    <w:lvl w:ilvl="0" w:tplc="B186EC1C">
      <w:start w:val="1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E3"/>
    <w:rsid w:val="0002796B"/>
    <w:rsid w:val="000920AA"/>
    <w:rsid w:val="002A7580"/>
    <w:rsid w:val="002F30DB"/>
    <w:rsid w:val="00326DC0"/>
    <w:rsid w:val="003C7AC6"/>
    <w:rsid w:val="00456856"/>
    <w:rsid w:val="00581266"/>
    <w:rsid w:val="00596F58"/>
    <w:rsid w:val="00600B82"/>
    <w:rsid w:val="00610882"/>
    <w:rsid w:val="007317E3"/>
    <w:rsid w:val="007537EF"/>
    <w:rsid w:val="007A2435"/>
    <w:rsid w:val="00886361"/>
    <w:rsid w:val="008C5C98"/>
    <w:rsid w:val="008D7031"/>
    <w:rsid w:val="009E0049"/>
    <w:rsid w:val="00AF55F5"/>
    <w:rsid w:val="00BD6AE1"/>
    <w:rsid w:val="00BE12AE"/>
    <w:rsid w:val="00C17ECB"/>
    <w:rsid w:val="00CD51F6"/>
    <w:rsid w:val="00D2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7031"/>
    <w:pPr>
      <w:ind w:left="720"/>
      <w:contextualSpacing/>
    </w:pPr>
    <w:rPr>
      <w:rFonts w:ascii="Times New Roman" w:hAnsi="Times New Roman"/>
      <w:sz w:val="24"/>
    </w:rPr>
  </w:style>
  <w:style w:type="character" w:styleId="Lienhypertexte">
    <w:name w:val="Hyperlink"/>
    <w:basedOn w:val="Policepardfaut"/>
    <w:rsid w:val="00BE12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7031"/>
    <w:pPr>
      <w:ind w:left="720"/>
      <w:contextualSpacing/>
    </w:pPr>
    <w:rPr>
      <w:rFonts w:ascii="Times New Roman" w:hAnsi="Times New Roman"/>
      <w:sz w:val="24"/>
    </w:rPr>
  </w:style>
  <w:style w:type="character" w:styleId="Lienhypertexte">
    <w:name w:val="Hyperlink"/>
    <w:basedOn w:val="Policepardfaut"/>
    <w:rsid w:val="00BE12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irie-guilers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344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ou C.U. de Brest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mminier</dc:creator>
  <cp:lastModifiedBy>mminier</cp:lastModifiedBy>
  <cp:revision>14</cp:revision>
  <cp:lastPrinted>2016-10-17T13:07:00Z</cp:lastPrinted>
  <dcterms:created xsi:type="dcterms:W3CDTF">2016-01-07T13:32:00Z</dcterms:created>
  <dcterms:modified xsi:type="dcterms:W3CDTF">2016-10-17T14:11:00Z</dcterms:modified>
</cp:coreProperties>
</file>